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D8B" w:rsidRPr="005D3AFD" w:rsidRDefault="00830D8B" w:rsidP="00830D8B">
      <w:pPr>
        <w:spacing w:line="276" w:lineRule="auto"/>
        <w:jc w:val="center"/>
        <w:rPr>
          <w:b/>
        </w:rPr>
      </w:pPr>
      <w:r w:rsidRPr="005D3AFD">
        <w:rPr>
          <w:b/>
        </w:rPr>
        <w:t>Zakres wiedzy i umi</w:t>
      </w:r>
      <w:r>
        <w:rPr>
          <w:b/>
        </w:rPr>
        <w:t xml:space="preserve">ejętności </w:t>
      </w:r>
      <w:r w:rsidRPr="005D3AFD">
        <w:rPr>
          <w:b/>
        </w:rPr>
        <w:br/>
        <w:t xml:space="preserve">Wojewódzkiego Konkursu Przedmiotowego z Geografii dla uczniów szkół podstawowych województwa śląskiego </w:t>
      </w:r>
      <w:r w:rsidRPr="005D3AFD">
        <w:rPr>
          <w:b/>
        </w:rPr>
        <w:br/>
        <w:t>w roku szkolnym 2021/2022</w:t>
      </w:r>
    </w:p>
    <w:p w:rsidR="00830D8B" w:rsidRPr="005D3AFD" w:rsidRDefault="00830D8B" w:rsidP="00830D8B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830D8B" w:rsidRPr="005D3AFD" w:rsidRDefault="00830D8B" w:rsidP="00830D8B">
      <w:pPr>
        <w:jc w:val="both"/>
        <w:rPr>
          <w:b/>
        </w:rPr>
      </w:pPr>
      <w:r w:rsidRPr="005D3AFD">
        <w:rPr>
          <w:b/>
          <w:u w:val="single"/>
        </w:rPr>
        <w:br/>
      </w:r>
      <w:r w:rsidRPr="005D3AFD">
        <w:rPr>
          <w:b/>
        </w:rPr>
        <w:t>I stopień</w:t>
      </w:r>
    </w:p>
    <w:p w:rsidR="00830D8B" w:rsidRPr="005D3AFD" w:rsidRDefault="00830D8B" w:rsidP="00830D8B"/>
    <w:p w:rsidR="00830D8B" w:rsidRPr="005D3AFD" w:rsidRDefault="00830D8B" w:rsidP="00830D8B">
      <w:pPr>
        <w:rPr>
          <w:b/>
        </w:rPr>
      </w:pPr>
    </w:p>
    <w:p w:rsidR="00830D8B" w:rsidRPr="005D3AFD" w:rsidRDefault="00830D8B" w:rsidP="00830D8B">
      <w:pPr>
        <w:jc w:val="both"/>
        <w:rPr>
          <w:b/>
          <w:u w:val="single"/>
        </w:rPr>
      </w:pPr>
    </w:p>
    <w:p w:rsidR="00830D8B" w:rsidRDefault="00830D8B" w:rsidP="00830D8B">
      <w:pPr>
        <w:jc w:val="both"/>
        <w:rPr>
          <w:rFonts w:eastAsia="Times New Roman"/>
          <w:b/>
          <w:lang w:eastAsia="pl-PL"/>
        </w:rPr>
      </w:pPr>
      <w:r w:rsidRPr="005D3AFD">
        <w:rPr>
          <w:b/>
        </w:rPr>
        <w:t xml:space="preserve">II. Zakres treści </w:t>
      </w:r>
      <w:r w:rsidRPr="005D3AFD">
        <w:rPr>
          <w:rFonts w:eastAsia="Times New Roman"/>
          <w:b/>
          <w:i/>
          <w:lang w:eastAsia="pl-PL"/>
        </w:rPr>
        <w:t>Geografia fizyczna świata. Krajobrazy Ziemi. Geografia Polski</w:t>
      </w:r>
    </w:p>
    <w:p w:rsidR="00830D8B" w:rsidRPr="00471F41" w:rsidRDefault="00830D8B" w:rsidP="00830D8B">
      <w:pPr>
        <w:jc w:val="both"/>
        <w:rPr>
          <w:b/>
          <w:u w:val="single"/>
        </w:rPr>
      </w:pPr>
    </w:p>
    <w:p w:rsidR="00830D8B" w:rsidRDefault="00830D8B" w:rsidP="00830D8B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lang w:eastAsia="pl-PL"/>
        </w:rPr>
      </w:pPr>
      <w:r w:rsidRPr="005D3AFD">
        <w:rPr>
          <w:rFonts w:eastAsia="Times New Roman"/>
          <w:b/>
          <w:lang w:eastAsia="pl-PL"/>
        </w:rPr>
        <w:t>Mapa</w:t>
      </w:r>
      <w:r w:rsidRPr="005D3AFD">
        <w:rPr>
          <w:rFonts w:eastAsia="Times New Roman"/>
          <w:lang w:eastAsia="pl-PL"/>
        </w:rPr>
        <w:t xml:space="preserve"> </w:t>
      </w:r>
      <w:proofErr w:type="spellStart"/>
      <w:r w:rsidRPr="005D3AFD">
        <w:rPr>
          <w:rFonts w:eastAsia="Times New Roman"/>
          <w:lang w:eastAsia="pl-PL"/>
        </w:rPr>
        <w:t>ogólnogeograficzna</w:t>
      </w:r>
      <w:proofErr w:type="spellEnd"/>
      <w:r w:rsidRPr="005D3AFD">
        <w:rPr>
          <w:rFonts w:eastAsia="Times New Roman"/>
          <w:lang w:eastAsia="pl-PL"/>
        </w:rPr>
        <w:t xml:space="preserve">, krajobrazowa, turystyczna, skala mapy, treść mapy. </w:t>
      </w:r>
    </w:p>
    <w:p w:rsidR="00830D8B" w:rsidRPr="005D3AFD" w:rsidRDefault="00830D8B" w:rsidP="00830D8B">
      <w:pPr>
        <w:suppressAutoHyphens w:val="0"/>
        <w:autoSpaceDE w:val="0"/>
        <w:autoSpaceDN w:val="0"/>
        <w:adjustRightInd w:val="0"/>
        <w:ind w:left="720"/>
        <w:jc w:val="both"/>
        <w:rPr>
          <w:rFonts w:eastAsia="Times New Roman"/>
          <w:lang w:eastAsia="pl-PL"/>
        </w:rPr>
      </w:pPr>
    </w:p>
    <w:p w:rsidR="00830D8B" w:rsidRDefault="00830D8B" w:rsidP="00830D8B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lang w:eastAsia="pl-PL"/>
        </w:rPr>
      </w:pPr>
      <w:r w:rsidRPr="005D3AFD">
        <w:rPr>
          <w:rFonts w:eastAsia="Times New Roman"/>
          <w:b/>
          <w:lang w:eastAsia="pl-PL"/>
        </w:rPr>
        <w:t>Lądy i oceany na Ziemi</w:t>
      </w:r>
      <w:r w:rsidRPr="005D3AFD">
        <w:rPr>
          <w:rFonts w:eastAsia="Times New Roman"/>
          <w:lang w:eastAsia="pl-PL"/>
        </w:rPr>
        <w:t>: rozmieszczenie lądów i oceanów, pierwsze wyprawy geograficzne.</w:t>
      </w:r>
    </w:p>
    <w:p w:rsidR="00830D8B" w:rsidRPr="005D3AFD" w:rsidRDefault="00830D8B" w:rsidP="00830D8B">
      <w:pPr>
        <w:suppressAutoHyphens w:val="0"/>
        <w:autoSpaceDE w:val="0"/>
        <w:autoSpaceDN w:val="0"/>
        <w:adjustRightInd w:val="0"/>
        <w:jc w:val="both"/>
        <w:rPr>
          <w:rFonts w:eastAsia="Times New Roman"/>
          <w:lang w:eastAsia="pl-PL"/>
        </w:rPr>
      </w:pPr>
    </w:p>
    <w:p w:rsidR="00830D8B" w:rsidRDefault="00830D8B" w:rsidP="00830D8B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lang w:eastAsia="pl-PL"/>
        </w:rPr>
      </w:pPr>
      <w:r w:rsidRPr="005D3AFD">
        <w:rPr>
          <w:rFonts w:eastAsia="Times New Roman"/>
          <w:b/>
          <w:lang w:eastAsia="pl-PL"/>
        </w:rPr>
        <w:t>Krajobrazy świata</w:t>
      </w:r>
      <w:r w:rsidRPr="005D3AFD">
        <w:rPr>
          <w:rFonts w:eastAsia="Times New Roman"/>
          <w:lang w:eastAsia="pl-PL"/>
        </w:rPr>
        <w:t xml:space="preserve">: wilgotnego lasu równikowego i lasu strefy umiarkowanej, sawanny </w:t>
      </w:r>
      <w:r w:rsidRPr="005D3AFD">
        <w:rPr>
          <w:rFonts w:eastAsia="Times New Roman"/>
          <w:lang w:eastAsia="pl-PL"/>
        </w:rPr>
        <w:br/>
        <w:t xml:space="preserve">i stepu, pustyni gorącej i lodowej, tajgi i tundry, śródziemnomorski, wysokogórski Himalajów;  strefowość a piętrowość klimatyczno-roślinna na świecie. </w:t>
      </w:r>
    </w:p>
    <w:p w:rsidR="00830D8B" w:rsidRPr="005D3AFD" w:rsidRDefault="00830D8B" w:rsidP="00830D8B">
      <w:pPr>
        <w:suppressAutoHyphens w:val="0"/>
        <w:autoSpaceDE w:val="0"/>
        <w:autoSpaceDN w:val="0"/>
        <w:adjustRightInd w:val="0"/>
        <w:ind w:left="720"/>
        <w:jc w:val="both"/>
        <w:rPr>
          <w:rFonts w:eastAsia="Times New Roman"/>
          <w:lang w:eastAsia="pl-PL"/>
        </w:rPr>
      </w:pPr>
    </w:p>
    <w:p w:rsidR="00830D8B" w:rsidRDefault="00830D8B" w:rsidP="00830D8B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lang w:eastAsia="pl-PL"/>
        </w:rPr>
      </w:pPr>
      <w:r w:rsidRPr="005D3AFD">
        <w:rPr>
          <w:rFonts w:eastAsia="Times New Roman"/>
          <w:b/>
          <w:lang w:eastAsia="pl-PL"/>
        </w:rPr>
        <w:t>Ruchy Ziemi</w:t>
      </w:r>
      <w:r w:rsidRPr="005D3AFD">
        <w:rPr>
          <w:rFonts w:eastAsia="Times New Roman"/>
          <w:lang w:eastAsia="pl-PL"/>
        </w:rPr>
        <w:t>: Ziemia w Układzie Słonecznym; ruch obrotowy i obi</w:t>
      </w:r>
      <w:r>
        <w:rPr>
          <w:rFonts w:eastAsia="Times New Roman"/>
          <w:lang w:eastAsia="pl-PL"/>
        </w:rPr>
        <w:t>egowy; następstwa ruchów Ziemi, strefy oświetlenia Ziemi.</w:t>
      </w:r>
    </w:p>
    <w:p w:rsidR="00830D8B" w:rsidRPr="005D3AFD" w:rsidRDefault="00830D8B" w:rsidP="00830D8B">
      <w:pPr>
        <w:suppressAutoHyphens w:val="0"/>
        <w:autoSpaceDE w:val="0"/>
        <w:autoSpaceDN w:val="0"/>
        <w:adjustRightInd w:val="0"/>
        <w:jc w:val="both"/>
        <w:rPr>
          <w:rFonts w:eastAsia="Times New Roman"/>
          <w:lang w:eastAsia="pl-PL"/>
        </w:rPr>
      </w:pPr>
    </w:p>
    <w:p w:rsidR="00830D8B" w:rsidRDefault="00830D8B" w:rsidP="00830D8B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lang w:eastAsia="pl-PL"/>
        </w:rPr>
      </w:pPr>
      <w:r w:rsidRPr="005D3AFD">
        <w:rPr>
          <w:rFonts w:eastAsia="Times New Roman"/>
          <w:b/>
          <w:lang w:eastAsia="pl-PL"/>
        </w:rPr>
        <w:t>Współrzędne geograficzne</w:t>
      </w:r>
      <w:r w:rsidRPr="005D3AFD">
        <w:rPr>
          <w:rFonts w:eastAsia="Times New Roman"/>
          <w:lang w:eastAsia="pl-PL"/>
        </w:rPr>
        <w:t xml:space="preserve">: szerokość i długość geograficzna; położenie matematyczno- geograficzne punktów i obszarów; rozciągłość południkowa i równoleżnikowa. </w:t>
      </w:r>
    </w:p>
    <w:p w:rsidR="00830D8B" w:rsidRPr="005D3AFD" w:rsidRDefault="00830D8B" w:rsidP="00830D8B">
      <w:pPr>
        <w:suppressAutoHyphens w:val="0"/>
        <w:autoSpaceDE w:val="0"/>
        <w:autoSpaceDN w:val="0"/>
        <w:adjustRightInd w:val="0"/>
        <w:jc w:val="both"/>
        <w:rPr>
          <w:rFonts w:eastAsia="Times New Roman"/>
          <w:lang w:eastAsia="pl-PL"/>
        </w:rPr>
      </w:pPr>
    </w:p>
    <w:p w:rsidR="00830D8B" w:rsidRPr="005D3AFD" w:rsidRDefault="00830D8B" w:rsidP="00830D8B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lang w:eastAsia="pl-PL"/>
        </w:rPr>
      </w:pPr>
      <w:r w:rsidRPr="005D3AFD">
        <w:rPr>
          <w:rFonts w:eastAsia="Times New Roman"/>
          <w:b/>
          <w:lang w:eastAsia="pl-PL"/>
        </w:rPr>
        <w:t>Krajobrazy Polski</w:t>
      </w:r>
      <w:r w:rsidRPr="005D3AFD">
        <w:rPr>
          <w:rFonts w:eastAsia="Times New Roman"/>
          <w:lang w:eastAsia="pl-PL"/>
        </w:rPr>
        <w:t>: wysokogórski (Tatry), wyżynny (Wyżyna Krakowsko-Częstochowska),</w:t>
      </w:r>
    </w:p>
    <w:p w:rsidR="00830D8B" w:rsidRDefault="00830D8B" w:rsidP="00830D8B">
      <w:pPr>
        <w:suppressAutoHyphens w:val="0"/>
        <w:autoSpaceDE w:val="0"/>
        <w:autoSpaceDN w:val="0"/>
        <w:adjustRightInd w:val="0"/>
        <w:ind w:left="720"/>
        <w:jc w:val="both"/>
        <w:rPr>
          <w:rFonts w:eastAsia="Times New Roman"/>
          <w:lang w:eastAsia="pl-PL"/>
        </w:rPr>
      </w:pPr>
      <w:r w:rsidRPr="005D3AFD">
        <w:rPr>
          <w:rFonts w:eastAsia="Times New Roman"/>
          <w:lang w:eastAsia="pl-PL"/>
        </w:rPr>
        <w:t xml:space="preserve">nizinny (Nizina Mazowiecka), pojezierny (Pojezierze Mazurskie), nadmorski (Pobrzeże Słowińskie), wielkomiejski (Warszawa), miejsko-przemysłowy (Wyżyna Śląska), rolniczy (Wyżyna Lubelska). </w:t>
      </w:r>
    </w:p>
    <w:p w:rsidR="00830D8B" w:rsidRDefault="00830D8B" w:rsidP="00830D8B">
      <w:pPr>
        <w:suppressAutoHyphens w:val="0"/>
        <w:autoSpaceDE w:val="0"/>
        <w:autoSpaceDN w:val="0"/>
        <w:adjustRightInd w:val="0"/>
        <w:ind w:left="720"/>
        <w:jc w:val="both"/>
        <w:rPr>
          <w:rFonts w:eastAsia="Times New Roman"/>
          <w:lang w:eastAsia="pl-PL"/>
        </w:rPr>
      </w:pPr>
    </w:p>
    <w:p w:rsidR="00830D8B" w:rsidRDefault="00830D8B" w:rsidP="00830D8B">
      <w:pPr>
        <w:suppressAutoHyphens w:val="0"/>
        <w:autoSpaceDE w:val="0"/>
        <w:autoSpaceDN w:val="0"/>
        <w:adjustRightInd w:val="0"/>
        <w:ind w:left="72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Termin konkursu – I etap</w:t>
      </w:r>
    </w:p>
    <w:p w:rsidR="00830D8B" w:rsidRDefault="00830D8B" w:rsidP="00830D8B">
      <w:pPr>
        <w:suppressAutoHyphens w:val="0"/>
        <w:autoSpaceDE w:val="0"/>
        <w:autoSpaceDN w:val="0"/>
        <w:adjustRightInd w:val="0"/>
        <w:ind w:left="720"/>
        <w:jc w:val="both"/>
        <w:rPr>
          <w:rFonts w:eastAsia="Times New Roman"/>
          <w:lang w:eastAsia="pl-PL"/>
        </w:rPr>
      </w:pPr>
    </w:p>
    <w:p w:rsidR="00830D8B" w:rsidRDefault="00830D8B" w:rsidP="00830D8B">
      <w:pPr>
        <w:suppressAutoHyphens w:val="0"/>
        <w:autoSpaceDE w:val="0"/>
        <w:autoSpaceDN w:val="0"/>
        <w:adjustRightInd w:val="0"/>
        <w:ind w:left="720"/>
        <w:jc w:val="both"/>
        <w:rPr>
          <w:rFonts w:eastAsia="Times New Roman"/>
          <w:b/>
          <w:lang w:eastAsia="pl-PL"/>
        </w:rPr>
      </w:pPr>
      <w:r w:rsidRPr="00471F41">
        <w:rPr>
          <w:rFonts w:eastAsia="Times New Roman"/>
          <w:b/>
          <w:lang w:eastAsia="pl-PL"/>
        </w:rPr>
        <w:t>19. 10. 2021 godz. 15.20 – 16.05  sala 38</w:t>
      </w:r>
    </w:p>
    <w:p w:rsidR="00830D8B" w:rsidRDefault="00830D8B" w:rsidP="00830D8B">
      <w:pPr>
        <w:suppressAutoHyphens w:val="0"/>
        <w:autoSpaceDE w:val="0"/>
        <w:autoSpaceDN w:val="0"/>
        <w:adjustRightInd w:val="0"/>
        <w:ind w:left="720"/>
        <w:jc w:val="both"/>
        <w:rPr>
          <w:rFonts w:eastAsia="Times New Roman"/>
          <w:b/>
          <w:lang w:eastAsia="pl-PL"/>
        </w:rPr>
      </w:pPr>
    </w:p>
    <w:p w:rsidR="00830D8B" w:rsidRPr="00471F41" w:rsidRDefault="00830D8B" w:rsidP="00830D8B">
      <w:pPr>
        <w:suppressAutoHyphens w:val="0"/>
        <w:autoSpaceDE w:val="0"/>
        <w:autoSpaceDN w:val="0"/>
        <w:adjustRightInd w:val="0"/>
        <w:ind w:left="72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Warunkiem przejścia do II etapu jest uzyskanie 85% poprawnych odpowiedzi.</w:t>
      </w:r>
    </w:p>
    <w:p w:rsidR="00830D8B" w:rsidRPr="005D3AFD" w:rsidRDefault="00830D8B" w:rsidP="00830D8B">
      <w:pPr>
        <w:ind w:left="5664" w:firstLine="709"/>
        <w:jc w:val="right"/>
        <w:rPr>
          <w:b/>
          <w:bCs/>
        </w:rPr>
      </w:pPr>
    </w:p>
    <w:p w:rsidR="00830D8B" w:rsidRPr="005D3AFD" w:rsidRDefault="00830D8B" w:rsidP="00830D8B">
      <w:pPr>
        <w:ind w:left="5664" w:firstLine="709"/>
        <w:jc w:val="right"/>
        <w:rPr>
          <w:b/>
          <w:bCs/>
        </w:rPr>
      </w:pPr>
    </w:p>
    <w:p w:rsidR="00830D8B" w:rsidRPr="005D3AFD" w:rsidRDefault="00830D8B" w:rsidP="00830D8B">
      <w:pPr>
        <w:ind w:left="5664" w:firstLine="709"/>
        <w:jc w:val="right"/>
        <w:rPr>
          <w:b/>
          <w:bCs/>
        </w:rPr>
      </w:pPr>
    </w:p>
    <w:p w:rsidR="00830D8B" w:rsidRPr="005D3AFD" w:rsidRDefault="00830D8B" w:rsidP="00830D8B">
      <w:pPr>
        <w:ind w:left="5664" w:firstLine="709"/>
        <w:jc w:val="right"/>
        <w:rPr>
          <w:b/>
          <w:bCs/>
        </w:rPr>
      </w:pPr>
    </w:p>
    <w:p w:rsidR="004810B0" w:rsidRDefault="004810B0">
      <w:bookmarkStart w:id="0" w:name="_GoBack"/>
      <w:bookmarkEnd w:id="0"/>
    </w:p>
    <w:sectPr w:rsidR="00481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A677E"/>
    <w:multiLevelType w:val="hybridMultilevel"/>
    <w:tmpl w:val="6EEA8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161C8"/>
    <w:multiLevelType w:val="hybridMultilevel"/>
    <w:tmpl w:val="D2A2114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00777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D8B"/>
    <w:rsid w:val="002E2A8D"/>
    <w:rsid w:val="004810B0"/>
    <w:rsid w:val="0083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D8B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D8B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2021-09-29T10:53:00Z</dcterms:created>
  <dcterms:modified xsi:type="dcterms:W3CDTF">2021-09-29T10:53:00Z</dcterms:modified>
</cp:coreProperties>
</file>