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6F" w:rsidRDefault="0089786F" w:rsidP="0089786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10710446"/>
      <w:bookmarkEnd w:id="0"/>
      <w:r>
        <w:rPr>
          <w:rFonts w:ascii="Times New Roman" w:hAnsi="Times New Roman" w:cs="Times New Roman"/>
          <w:b/>
          <w:sz w:val="24"/>
          <w:szCs w:val="24"/>
        </w:rPr>
        <w:t>W odpowiedzi na zapytanie dotyczące:</w:t>
      </w:r>
    </w:p>
    <w:p w:rsidR="0089786F" w:rsidRDefault="0089786F" w:rsidP="0089786F">
      <w:pPr>
        <w:rPr>
          <w:rFonts w:ascii="Times New Roman" w:hAnsi="Times New Roman" w:cs="Times New Roman"/>
          <w:sz w:val="24"/>
          <w:szCs w:val="24"/>
        </w:rPr>
      </w:pPr>
      <w:r w:rsidRPr="00A76EC0">
        <w:rPr>
          <w:rFonts w:ascii="Times New Roman" w:hAnsi="Times New Roman" w:cs="Times New Roman"/>
          <w:sz w:val="24"/>
          <w:szCs w:val="24"/>
        </w:rPr>
        <w:t>Remont wnętrz budynku szkoły w zakresie posadzek, schodów, ścian w części komunikacyjnej.</w:t>
      </w:r>
    </w:p>
    <w:p w:rsidR="0089786F" w:rsidRPr="00A76EC0" w:rsidRDefault="0089786F" w:rsidP="0089786F">
      <w:pPr>
        <w:rPr>
          <w:rFonts w:ascii="Times New Roman" w:hAnsi="Times New Roman" w:cs="Times New Roman"/>
          <w:sz w:val="24"/>
          <w:szCs w:val="24"/>
        </w:rPr>
      </w:pPr>
      <w:r w:rsidRPr="00A76EC0">
        <w:rPr>
          <w:rFonts w:ascii="Times New Roman" w:hAnsi="Times New Roman" w:cs="Times New Roman"/>
          <w:sz w:val="24"/>
          <w:szCs w:val="24"/>
        </w:rPr>
        <w:t>1/ Brak w przedmiarze prac  pozycji  wykonania nowych cokołów z PCV- proszę określić taką pozycję wraz z obmiarem.</w:t>
      </w:r>
    </w:p>
    <w:p w:rsidR="0089786F" w:rsidRPr="00A76EC0" w:rsidRDefault="0089786F" w:rsidP="0089786F">
      <w:pPr>
        <w:rPr>
          <w:rFonts w:ascii="Times New Roman" w:hAnsi="Times New Roman" w:cs="Times New Roman"/>
          <w:sz w:val="24"/>
          <w:szCs w:val="24"/>
        </w:rPr>
      </w:pPr>
      <w:r w:rsidRPr="00A76EC0">
        <w:rPr>
          <w:rFonts w:ascii="Times New Roman" w:hAnsi="Times New Roman" w:cs="Times New Roman"/>
          <w:sz w:val="24"/>
          <w:szCs w:val="24"/>
        </w:rPr>
        <w:t xml:space="preserve">Równocześnie zwracam uwagę  że cokoły </w:t>
      </w:r>
      <w:r>
        <w:rPr>
          <w:rFonts w:ascii="Times New Roman" w:hAnsi="Times New Roman" w:cs="Times New Roman"/>
          <w:sz w:val="24"/>
          <w:szCs w:val="24"/>
        </w:rPr>
        <w:t xml:space="preserve">z uwagi na technologię prac winny </w:t>
      </w:r>
      <w:r w:rsidRPr="00A76EC0">
        <w:rPr>
          <w:rFonts w:ascii="Times New Roman" w:hAnsi="Times New Roman" w:cs="Times New Roman"/>
          <w:sz w:val="24"/>
          <w:szCs w:val="24"/>
        </w:rPr>
        <w:t xml:space="preserve"> mieć maksymalną  wysokość  do 12 cm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786F" w:rsidRDefault="0089786F" w:rsidP="008978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89786F" w:rsidRDefault="0089786F" w:rsidP="0089786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przedmiarze nie ujęto prac wykonania nowych cokolików z PVC</w:t>
      </w:r>
      <w:r w:rsidR="00D34AE9">
        <w:rPr>
          <w:rFonts w:ascii="Times New Roman" w:hAnsi="Times New Roman" w:cs="Times New Roman"/>
          <w:bCs/>
          <w:sz w:val="24"/>
          <w:szCs w:val="24"/>
        </w:rPr>
        <w:t xml:space="preserve"> – wykładziny winylowej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9786F" w:rsidRDefault="0089786F" w:rsidP="0089786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związku z powyższym informuję że do prac mających na celu wykonanie cokolików w formie wywinięcia wykładziny z posadzki na cokoły uwzględniamy uwagę dotyczącą ich wysokości i przyjęta zostaje wysokość cokołu =12cm. Do przedmiarów zostanie dodana powierzchnia cokołów w ilości:</w:t>
      </w:r>
    </w:p>
    <w:p w:rsidR="0089786F" w:rsidRDefault="0089786F" w:rsidP="0089786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Parter = </w:t>
      </w:r>
      <w:r w:rsidR="00971E45">
        <w:rPr>
          <w:rFonts w:ascii="Times New Roman" w:hAnsi="Times New Roman" w:cs="Times New Roman"/>
          <w:bCs/>
          <w:sz w:val="24"/>
          <w:szCs w:val="24"/>
        </w:rPr>
        <w:t>26,4</w:t>
      </w:r>
      <w:r w:rsidR="00D34AE9">
        <w:rPr>
          <w:rFonts w:ascii="Times New Roman" w:hAnsi="Times New Roman" w:cs="Times New Roman"/>
          <w:bCs/>
          <w:sz w:val="24"/>
          <w:szCs w:val="24"/>
        </w:rPr>
        <w:t>m²</w:t>
      </w:r>
    </w:p>
    <w:p w:rsidR="0089786F" w:rsidRDefault="0089786F" w:rsidP="0089786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piętro = </w:t>
      </w:r>
      <w:r w:rsidR="00D34AE9">
        <w:rPr>
          <w:rFonts w:ascii="Times New Roman" w:hAnsi="Times New Roman" w:cs="Times New Roman"/>
          <w:bCs/>
          <w:sz w:val="24"/>
          <w:szCs w:val="24"/>
        </w:rPr>
        <w:t>2</w:t>
      </w:r>
      <w:r w:rsidR="00971E45">
        <w:rPr>
          <w:rFonts w:ascii="Times New Roman" w:hAnsi="Times New Roman" w:cs="Times New Roman"/>
          <w:bCs/>
          <w:sz w:val="24"/>
          <w:szCs w:val="24"/>
        </w:rPr>
        <w:t>4,09</w:t>
      </w:r>
      <w:r w:rsidR="00D34AE9">
        <w:rPr>
          <w:rFonts w:ascii="Times New Roman" w:hAnsi="Times New Roman" w:cs="Times New Roman"/>
          <w:bCs/>
          <w:sz w:val="24"/>
          <w:szCs w:val="24"/>
        </w:rPr>
        <w:t>m²</w:t>
      </w:r>
    </w:p>
    <w:p w:rsidR="0089786F" w:rsidRDefault="0089786F" w:rsidP="0089786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 piętro = </w:t>
      </w:r>
      <w:r w:rsidR="00971E45">
        <w:rPr>
          <w:rFonts w:ascii="Times New Roman" w:hAnsi="Times New Roman" w:cs="Times New Roman"/>
          <w:bCs/>
          <w:sz w:val="24"/>
          <w:szCs w:val="24"/>
        </w:rPr>
        <w:t>18,84</w:t>
      </w:r>
      <w:bookmarkStart w:id="1" w:name="_GoBack"/>
      <w:bookmarkEnd w:id="1"/>
      <w:r w:rsidR="00D34AE9">
        <w:rPr>
          <w:rFonts w:ascii="Times New Roman" w:hAnsi="Times New Roman" w:cs="Times New Roman"/>
          <w:bCs/>
          <w:sz w:val="24"/>
          <w:szCs w:val="24"/>
        </w:rPr>
        <w:t>m²</w:t>
      </w:r>
    </w:p>
    <w:p w:rsidR="00D34AE9" w:rsidRDefault="00D34AE9" w:rsidP="0089786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273685</wp:posOffset>
            </wp:positionV>
            <wp:extent cx="1802130" cy="1156335"/>
            <wp:effectExtent l="0" t="0" r="7620" b="571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156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46D" w:rsidRPr="00D34AE9" w:rsidRDefault="00D34AE9" w:rsidP="00D34AE9">
      <w:pPr>
        <w:ind w:left="354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F42D58B" wp14:editId="020713C3">
            <wp:extent cx="3381375" cy="609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746D" w:rsidRPr="00D3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6F"/>
    <w:rsid w:val="0014746D"/>
    <w:rsid w:val="00407151"/>
    <w:rsid w:val="00777A9E"/>
    <w:rsid w:val="0089786F"/>
    <w:rsid w:val="00900126"/>
    <w:rsid w:val="00971E45"/>
    <w:rsid w:val="00D34AE9"/>
    <w:rsid w:val="00E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2683"/>
  <w15:chartTrackingRefBased/>
  <w15:docId w15:val="{27AC1C2C-4B16-4255-B32F-9B10369A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86F"/>
    <w:pPr>
      <w:spacing w:after="200" w:line="276" w:lineRule="auto"/>
    </w:pPr>
  </w:style>
  <w:style w:type="paragraph" w:styleId="Nagwek2">
    <w:name w:val="heading 2"/>
    <w:basedOn w:val="Normalny"/>
    <w:next w:val="Tekstpodstawowy"/>
    <w:link w:val="Nagwek2Znak"/>
    <w:qFormat/>
    <w:rsid w:val="00777A9E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kern w:val="1"/>
      <w:sz w:val="24"/>
      <w:szCs w:val="36"/>
      <w:lang w:eastAsia="hi-IN" w:bidi="hi-IN"/>
    </w:rPr>
  </w:style>
  <w:style w:type="paragraph" w:styleId="Nagwek3">
    <w:name w:val="heading 3"/>
    <w:basedOn w:val="Normalny"/>
    <w:next w:val="Normalny"/>
    <w:link w:val="Nagwek3Znak"/>
    <w:autoRedefine/>
    <w:qFormat/>
    <w:rsid w:val="00900126"/>
    <w:pPr>
      <w:keepNext/>
      <w:spacing w:before="240" w:after="60" w:line="240" w:lineRule="auto"/>
      <w:ind w:left="708"/>
      <w:outlineLvl w:val="2"/>
    </w:pPr>
    <w:rPr>
      <w:rFonts w:ascii="Times New Roman" w:eastAsia="Times New Roman" w:hAnsi="Times New Roman" w:cs="Arial"/>
      <w:b/>
      <w:bCs/>
      <w:sz w:val="24"/>
      <w:szCs w:val="26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00126"/>
    <w:rPr>
      <w:rFonts w:ascii="Times New Roman" w:eastAsia="Times New Roman" w:hAnsi="Times New Roman" w:cs="Arial"/>
      <w:b/>
      <w:bCs/>
      <w:sz w:val="24"/>
      <w:szCs w:val="26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777A9E"/>
    <w:rPr>
      <w:rFonts w:ascii="Times New Roman" w:eastAsia="SimSun" w:hAnsi="Times New Roman" w:cs="Mangal"/>
      <w:b/>
      <w:bCs/>
      <w:kern w:val="1"/>
      <w:sz w:val="24"/>
      <w:szCs w:val="36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A9E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AMB</cp:lastModifiedBy>
  <cp:revision>2</cp:revision>
  <dcterms:created xsi:type="dcterms:W3CDTF">2019-06-06T08:29:00Z</dcterms:created>
  <dcterms:modified xsi:type="dcterms:W3CDTF">2019-06-06T09:12:00Z</dcterms:modified>
</cp:coreProperties>
</file>